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D2" w:rsidRDefault="004A140E" w:rsidP="004A140E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4A14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suggested book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Ember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Jeanne </w:t>
            </w:r>
            <w:proofErr w:type="spellStart"/>
            <w:r>
              <w:rPr>
                <w:sz w:val="24"/>
                <w:szCs w:val="24"/>
              </w:rPr>
              <w:t>DuPrau</w:t>
            </w:r>
            <w:proofErr w:type="spellEnd"/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Joey </w:t>
            </w:r>
            <w:proofErr w:type="spellStart"/>
            <w:r>
              <w:rPr>
                <w:sz w:val="24"/>
                <w:szCs w:val="24"/>
              </w:rPr>
              <w:t>Pigza</w:t>
            </w:r>
            <w:proofErr w:type="spellEnd"/>
            <w:r>
              <w:rPr>
                <w:sz w:val="24"/>
                <w:szCs w:val="24"/>
              </w:rPr>
              <w:t xml:space="preserve"> Swallowed the Key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</w:t>
            </w:r>
            <w:proofErr w:type="spellStart"/>
            <w:r>
              <w:rPr>
                <w:sz w:val="24"/>
                <w:szCs w:val="24"/>
              </w:rPr>
              <w:t>Gantos</w:t>
            </w:r>
            <w:proofErr w:type="spellEnd"/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and the Green Book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Ramsey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Stations Distress!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Brown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Maze of Bones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Riordan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Turtle in Paradise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Holm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 Mountain Meets the Moon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Lin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Birthdays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Mass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Washington’s Socks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Elvira </w:t>
            </w:r>
            <w:proofErr w:type="spellStart"/>
            <w:r>
              <w:rPr>
                <w:sz w:val="24"/>
                <w:szCs w:val="24"/>
              </w:rPr>
              <w:t>Woodruf</w:t>
            </w:r>
            <w:proofErr w:type="spellEnd"/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Mysterious Howling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Maryrose</w:t>
            </w:r>
            <w:proofErr w:type="spellEnd"/>
            <w:r>
              <w:rPr>
                <w:sz w:val="24"/>
                <w:szCs w:val="24"/>
              </w:rPr>
              <w:t xml:space="preserve"> Wood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Nory</w:t>
            </w:r>
            <w:proofErr w:type="spellEnd"/>
            <w:r>
              <w:rPr>
                <w:sz w:val="24"/>
                <w:szCs w:val="24"/>
              </w:rPr>
              <w:t xml:space="preserve"> Ryan’s Song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Reilly </w:t>
            </w:r>
            <w:proofErr w:type="spellStart"/>
            <w:r>
              <w:rPr>
                <w:sz w:val="24"/>
                <w:szCs w:val="24"/>
              </w:rPr>
              <w:t>Giff</w:t>
            </w:r>
            <w:proofErr w:type="spellEnd"/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Marching with Aunt Susan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Rudolph Murphy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Because of Mr. </w:t>
            </w:r>
            <w:proofErr w:type="spellStart"/>
            <w:r>
              <w:rPr>
                <w:sz w:val="24"/>
                <w:szCs w:val="24"/>
              </w:rPr>
              <w:t>Terupt</w:t>
            </w:r>
            <w:proofErr w:type="spellEnd"/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 </w:t>
            </w:r>
            <w:proofErr w:type="spellStart"/>
            <w:r>
              <w:rPr>
                <w:sz w:val="24"/>
                <w:szCs w:val="24"/>
              </w:rPr>
              <w:t>Buyea</w:t>
            </w:r>
            <w:proofErr w:type="spellEnd"/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Junkyard Wonders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</w:t>
            </w:r>
            <w:proofErr w:type="spellStart"/>
            <w:r>
              <w:rPr>
                <w:sz w:val="24"/>
                <w:szCs w:val="24"/>
              </w:rPr>
              <w:t>Polacco</w:t>
            </w:r>
            <w:proofErr w:type="spellEnd"/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of the Beaver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G. </w:t>
            </w:r>
            <w:proofErr w:type="spellStart"/>
            <w:r>
              <w:rPr>
                <w:sz w:val="24"/>
                <w:szCs w:val="24"/>
              </w:rPr>
              <w:t>Speare</w:t>
            </w:r>
            <w:proofErr w:type="spellEnd"/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 is Under Attack: September 11, 2001: The Day the Towers Fell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Brown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Boy on Fairfield Street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Kathleen </w:t>
            </w:r>
            <w:proofErr w:type="spellStart"/>
            <w:r>
              <w:rPr>
                <w:sz w:val="24"/>
                <w:szCs w:val="24"/>
              </w:rPr>
              <w:t>Krull</w:t>
            </w:r>
            <w:proofErr w:type="spellEnd"/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Allen’s Official Crime Investigation Notebook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Amato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Friendship Doll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Kirby Larson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Lemonade War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Davies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Mary Celeste: an Unsolved Mystery from History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</w:t>
            </w:r>
            <w:proofErr w:type="spellStart"/>
            <w:r>
              <w:rPr>
                <w:sz w:val="24"/>
                <w:szCs w:val="24"/>
              </w:rPr>
              <w:t>Yolen</w:t>
            </w:r>
            <w:proofErr w:type="spellEnd"/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Masterpiece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Broach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One and Only Ivan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Applegate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My Mind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Draper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Savvy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Law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Blue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Lord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Helen Keller?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Gare</w:t>
            </w:r>
            <w:proofErr w:type="spellEnd"/>
            <w:r>
              <w:rPr>
                <w:sz w:val="24"/>
                <w:szCs w:val="24"/>
              </w:rPr>
              <w:t xml:space="preserve"> Thompson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Whole </w:t>
            </w:r>
            <w:proofErr w:type="spellStart"/>
            <w:r>
              <w:rPr>
                <w:sz w:val="24"/>
                <w:szCs w:val="24"/>
              </w:rPr>
              <w:t>Nother</w:t>
            </w:r>
            <w:proofErr w:type="spellEnd"/>
            <w:r>
              <w:rPr>
                <w:sz w:val="24"/>
                <w:szCs w:val="24"/>
              </w:rPr>
              <w:t xml:space="preserve"> Story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Cuthburt</w:t>
            </w:r>
            <w:proofErr w:type="spellEnd"/>
            <w:r>
              <w:rPr>
                <w:sz w:val="24"/>
                <w:szCs w:val="24"/>
              </w:rPr>
              <w:t xml:space="preserve"> Soup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Wonder</w:t>
            </w:r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R.J. Palacio</w:t>
            </w:r>
          </w:p>
        </w:tc>
      </w:tr>
      <w:tr w:rsidR="004A140E" w:rsidTr="004A140E"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  <w:proofErr w:type="spellStart"/>
            <w:r>
              <w:rPr>
                <w:sz w:val="24"/>
                <w:szCs w:val="24"/>
              </w:rPr>
              <w:t>Fredle</w:t>
            </w:r>
            <w:proofErr w:type="spellEnd"/>
          </w:p>
        </w:tc>
        <w:tc>
          <w:tcPr>
            <w:tcW w:w="4788" w:type="dxa"/>
          </w:tcPr>
          <w:p w:rsidR="004A140E" w:rsidRDefault="004A140E" w:rsidP="004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Voigt</w:t>
            </w:r>
          </w:p>
        </w:tc>
      </w:tr>
    </w:tbl>
    <w:p w:rsidR="004A140E" w:rsidRPr="004A140E" w:rsidRDefault="004A140E" w:rsidP="004A140E">
      <w:pPr>
        <w:rPr>
          <w:sz w:val="24"/>
          <w:szCs w:val="24"/>
        </w:rPr>
      </w:pPr>
      <w:bookmarkStart w:id="0" w:name="_GoBack"/>
      <w:bookmarkEnd w:id="0"/>
    </w:p>
    <w:sectPr w:rsidR="004A140E" w:rsidRPr="004A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0E"/>
    <w:rsid w:val="004A140E"/>
    <w:rsid w:val="00F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Harsh, Alexis</dc:creator>
  <cp:lastModifiedBy>Harsh, Alexis</cp:lastModifiedBy>
  <cp:revision>1</cp:revision>
  <dcterms:created xsi:type="dcterms:W3CDTF">2014-08-05T13:05:00Z</dcterms:created>
  <dcterms:modified xsi:type="dcterms:W3CDTF">2014-08-05T13:16:00Z</dcterms:modified>
</cp:coreProperties>
</file>